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887BA2" w:rsidRDefault="0000325B" w:rsidP="00EC024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87BA2">
        <w:rPr>
          <w:rFonts w:ascii="Times New Roman" w:hAnsi="Times New Roman"/>
          <w:b/>
          <w:sz w:val="28"/>
          <w:szCs w:val="28"/>
        </w:rPr>
        <w:t>Отчет</w:t>
      </w:r>
      <w:r w:rsidR="003E7BC9" w:rsidRPr="00887BA2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887BA2">
        <w:rPr>
          <w:rFonts w:ascii="Times New Roman" w:hAnsi="Times New Roman"/>
          <w:b/>
          <w:sz w:val="28"/>
          <w:szCs w:val="28"/>
        </w:rPr>
        <w:t>РАЭ-Ш</w:t>
      </w:r>
      <w:r w:rsidR="003E7BC9" w:rsidRPr="00887BA2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887BA2" w:rsidRDefault="00473BA8" w:rsidP="00EC024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887BA2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887BA2">
        <w:rPr>
          <w:rFonts w:ascii="Times New Roman" w:hAnsi="Times New Roman"/>
          <w:b/>
          <w:sz w:val="28"/>
          <w:szCs w:val="28"/>
        </w:rPr>
        <w:t xml:space="preserve">с </w:t>
      </w:r>
      <w:r w:rsidR="000C43F0">
        <w:rPr>
          <w:rFonts w:ascii="Times New Roman" w:hAnsi="Times New Roman"/>
          <w:b/>
          <w:sz w:val="28"/>
          <w:szCs w:val="28"/>
        </w:rPr>
        <w:t>13</w:t>
      </w:r>
      <w:r w:rsidR="00EC024C" w:rsidRPr="00EC024C">
        <w:rPr>
          <w:rFonts w:ascii="Times New Roman" w:hAnsi="Times New Roman"/>
          <w:b/>
          <w:sz w:val="28"/>
          <w:szCs w:val="28"/>
        </w:rPr>
        <w:t xml:space="preserve"> </w:t>
      </w:r>
      <w:r w:rsidR="00856ABB" w:rsidRPr="00887BA2">
        <w:rPr>
          <w:rFonts w:ascii="Times New Roman" w:hAnsi="Times New Roman"/>
          <w:b/>
          <w:sz w:val="28"/>
          <w:szCs w:val="28"/>
        </w:rPr>
        <w:t xml:space="preserve">по </w:t>
      </w:r>
      <w:r w:rsidR="000C43F0">
        <w:rPr>
          <w:rFonts w:ascii="Times New Roman" w:hAnsi="Times New Roman"/>
          <w:b/>
          <w:sz w:val="28"/>
          <w:szCs w:val="28"/>
        </w:rPr>
        <w:t>19</w:t>
      </w:r>
      <w:r w:rsidR="00856ABB" w:rsidRPr="00887BA2">
        <w:rPr>
          <w:rFonts w:ascii="Times New Roman" w:hAnsi="Times New Roman"/>
          <w:b/>
          <w:sz w:val="28"/>
          <w:szCs w:val="28"/>
        </w:rPr>
        <w:t xml:space="preserve"> февраля </w:t>
      </w:r>
      <w:r w:rsidR="00BC722C" w:rsidRPr="00887BA2">
        <w:rPr>
          <w:rFonts w:ascii="Times New Roman" w:hAnsi="Times New Roman"/>
          <w:b/>
          <w:sz w:val="28"/>
          <w:szCs w:val="28"/>
        </w:rPr>
        <w:t>2019 г</w:t>
      </w:r>
    </w:p>
    <w:p w:rsidR="00644D03" w:rsidRPr="00887BA2" w:rsidRDefault="00644D03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887BA2" w:rsidRDefault="007D023C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1.</w:t>
      </w:r>
      <w:r w:rsidR="001D2B8D" w:rsidRPr="00887BA2">
        <w:rPr>
          <w:rFonts w:ascii="Times New Roman" w:hAnsi="Times New Roman"/>
          <w:b/>
          <w:sz w:val="28"/>
          <w:szCs w:val="28"/>
        </w:rPr>
        <w:t xml:space="preserve"> </w:t>
      </w:r>
      <w:r w:rsidR="00796F9F" w:rsidRPr="00887BA2">
        <w:rPr>
          <w:rFonts w:ascii="Times New Roman" w:hAnsi="Times New Roman"/>
          <w:b/>
          <w:sz w:val="28"/>
          <w:szCs w:val="28"/>
        </w:rPr>
        <w:t>Н</w:t>
      </w:r>
      <w:r w:rsidRPr="00887BA2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887BA2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887BA2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887BA2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887BA2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887BA2" w:rsidRDefault="000614B0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0C43F0" w:rsidRPr="002A7311" w:rsidRDefault="000C43F0" w:rsidP="000C43F0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311">
        <w:rPr>
          <w:rFonts w:ascii="Times New Roman" w:hAnsi="Times New Roman"/>
          <w:sz w:val="28"/>
          <w:szCs w:val="28"/>
        </w:rPr>
        <w:t xml:space="preserve">Выполнено техническое обслуживание ВЭЖХ </w:t>
      </w:r>
      <w:r w:rsidRPr="002A7311">
        <w:rPr>
          <w:rFonts w:ascii="Times New Roman" w:hAnsi="Times New Roman"/>
          <w:sz w:val="28"/>
          <w:szCs w:val="28"/>
          <w:lang w:val="en-US"/>
        </w:rPr>
        <w:t>MS</w:t>
      </w:r>
      <w:r w:rsidRPr="002A7311">
        <w:rPr>
          <w:rFonts w:ascii="Times New Roman" w:hAnsi="Times New Roman"/>
          <w:sz w:val="28"/>
          <w:szCs w:val="28"/>
        </w:rPr>
        <w:t xml:space="preserve"> </w:t>
      </w:r>
      <w:r w:rsidRPr="002A7311">
        <w:rPr>
          <w:rFonts w:ascii="Times New Roman" w:hAnsi="Times New Roman"/>
          <w:sz w:val="28"/>
          <w:szCs w:val="28"/>
          <w:lang w:val="en-US"/>
        </w:rPr>
        <w:t>Shimadzu</w:t>
      </w:r>
      <w:r w:rsidRPr="002A7311">
        <w:rPr>
          <w:rFonts w:ascii="Times New Roman" w:hAnsi="Times New Roman"/>
          <w:sz w:val="28"/>
          <w:szCs w:val="28"/>
        </w:rPr>
        <w:t>.</w:t>
      </w:r>
    </w:p>
    <w:p w:rsidR="000C43F0" w:rsidRPr="002A7311" w:rsidRDefault="000C43F0" w:rsidP="000C43F0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311">
        <w:rPr>
          <w:rFonts w:ascii="Times New Roman" w:hAnsi="Times New Roman"/>
          <w:sz w:val="28"/>
          <w:szCs w:val="28"/>
        </w:rPr>
        <w:t xml:space="preserve">Выполнена минерализация 35 проб биологических образцов с использованием системы микроволнового разложения </w:t>
      </w:r>
      <w:r w:rsidRPr="002A7311">
        <w:rPr>
          <w:rFonts w:ascii="Times New Roman" w:hAnsi="Times New Roman"/>
          <w:sz w:val="28"/>
          <w:szCs w:val="28"/>
          <w:lang w:val="en-US"/>
        </w:rPr>
        <w:t>Analytik</w:t>
      </w:r>
      <w:r w:rsidR="002A7311" w:rsidRPr="002A7311">
        <w:rPr>
          <w:rFonts w:ascii="Times New Roman" w:hAnsi="Times New Roman"/>
          <w:sz w:val="28"/>
          <w:szCs w:val="28"/>
        </w:rPr>
        <w:t xml:space="preserve"> </w:t>
      </w:r>
      <w:r w:rsidRPr="002A7311">
        <w:rPr>
          <w:rFonts w:ascii="Times New Roman" w:hAnsi="Times New Roman"/>
          <w:sz w:val="28"/>
          <w:szCs w:val="28"/>
          <w:lang w:val="en-US"/>
        </w:rPr>
        <w:t>Jena</w:t>
      </w:r>
      <w:r w:rsidRPr="002A7311">
        <w:rPr>
          <w:rFonts w:ascii="Times New Roman" w:hAnsi="Times New Roman"/>
          <w:sz w:val="28"/>
          <w:szCs w:val="28"/>
        </w:rPr>
        <w:t xml:space="preserve"> </w:t>
      </w:r>
      <w:r w:rsidRPr="002A7311">
        <w:rPr>
          <w:rFonts w:ascii="Times New Roman" w:hAnsi="Times New Roman"/>
          <w:sz w:val="28"/>
          <w:szCs w:val="28"/>
          <w:lang w:val="en-US"/>
        </w:rPr>
        <w:t>TOP</w:t>
      </w:r>
      <w:r w:rsidR="002A7311" w:rsidRPr="002A7311">
        <w:rPr>
          <w:rFonts w:ascii="Times New Roman" w:hAnsi="Times New Roman"/>
          <w:sz w:val="28"/>
          <w:szCs w:val="28"/>
        </w:rPr>
        <w:t xml:space="preserve"> </w:t>
      </w:r>
      <w:r w:rsidRPr="002A7311">
        <w:rPr>
          <w:rFonts w:ascii="Times New Roman" w:hAnsi="Times New Roman"/>
          <w:sz w:val="28"/>
          <w:szCs w:val="28"/>
          <w:lang w:val="en-US"/>
        </w:rPr>
        <w:t>Wave</w:t>
      </w:r>
      <w:r w:rsidRPr="002A7311">
        <w:rPr>
          <w:rFonts w:ascii="Times New Roman" w:hAnsi="Times New Roman"/>
          <w:sz w:val="28"/>
          <w:szCs w:val="28"/>
        </w:rPr>
        <w:t xml:space="preserve"> для последующего элементного анализа.</w:t>
      </w:r>
    </w:p>
    <w:p w:rsidR="000C43F0" w:rsidRPr="002A7311" w:rsidRDefault="000C43F0" w:rsidP="000C43F0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311">
        <w:rPr>
          <w:rFonts w:ascii="Times New Roman" w:hAnsi="Times New Roman"/>
          <w:sz w:val="28"/>
          <w:szCs w:val="28"/>
        </w:rPr>
        <w:t>Проведено техническое обслуживание всех анализаторов станции контроля качества воздуха «Гора»: заменены пробоотборные фильтры, фильтры вентилятора</w:t>
      </w:r>
      <w:r w:rsidR="002A7311">
        <w:rPr>
          <w:rFonts w:ascii="Times New Roman" w:hAnsi="Times New Roman"/>
          <w:sz w:val="28"/>
          <w:szCs w:val="28"/>
        </w:rPr>
        <w:t>, кроме того, заменен</w:t>
      </w:r>
      <w:r w:rsidRPr="002A7311">
        <w:rPr>
          <w:rFonts w:ascii="Times New Roman" w:hAnsi="Times New Roman"/>
          <w:sz w:val="28"/>
          <w:szCs w:val="28"/>
        </w:rPr>
        <w:t xml:space="preserve"> картридж фильтра </w:t>
      </w:r>
      <w:r w:rsidRPr="002A7311">
        <w:rPr>
          <w:rFonts w:ascii="Times New Roman" w:hAnsi="Times New Roman"/>
          <w:sz w:val="28"/>
          <w:szCs w:val="28"/>
          <w:lang w:val="en-US"/>
        </w:rPr>
        <w:t>SO</w:t>
      </w:r>
      <w:r w:rsidRPr="002A7311">
        <w:rPr>
          <w:rFonts w:ascii="Times New Roman" w:hAnsi="Times New Roman"/>
          <w:sz w:val="28"/>
          <w:szCs w:val="28"/>
        </w:rPr>
        <w:t xml:space="preserve">2 газонализатора </w:t>
      </w:r>
      <w:r w:rsidRPr="002A7311">
        <w:rPr>
          <w:rFonts w:ascii="Times New Roman" w:hAnsi="Times New Roman"/>
          <w:sz w:val="28"/>
          <w:szCs w:val="28"/>
          <w:lang w:val="en-US"/>
        </w:rPr>
        <w:t>AF</w:t>
      </w:r>
      <w:r w:rsidRPr="002A7311">
        <w:rPr>
          <w:rFonts w:ascii="Times New Roman" w:hAnsi="Times New Roman"/>
          <w:sz w:val="28"/>
          <w:szCs w:val="28"/>
        </w:rPr>
        <w:t xml:space="preserve"> 22</w:t>
      </w:r>
      <w:r w:rsidR="002A7311">
        <w:rPr>
          <w:rFonts w:ascii="Times New Roman" w:hAnsi="Times New Roman"/>
          <w:sz w:val="28"/>
          <w:szCs w:val="28"/>
        </w:rPr>
        <w:t>.</w:t>
      </w:r>
    </w:p>
    <w:p w:rsidR="000C43F0" w:rsidRPr="002A7311" w:rsidRDefault="000C43F0" w:rsidP="000C43F0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311">
        <w:rPr>
          <w:rFonts w:ascii="Times New Roman" w:hAnsi="Times New Roman"/>
          <w:sz w:val="28"/>
          <w:szCs w:val="28"/>
        </w:rPr>
        <w:t>Выполнена корректировка нуля и проверка чувствительности по поверочным газовым смесям на всех анализаторах станций контроля качества воздуха «Гора» и «Поселок»</w:t>
      </w:r>
      <w:r w:rsidR="002A7311" w:rsidRPr="002A7311">
        <w:rPr>
          <w:rFonts w:ascii="Times New Roman" w:hAnsi="Times New Roman"/>
          <w:sz w:val="28"/>
          <w:szCs w:val="28"/>
        </w:rPr>
        <w:t xml:space="preserve">, обеспечена постоянная работа и станций и получение текущей информации. </w:t>
      </w:r>
    </w:p>
    <w:p w:rsidR="00856ABB" w:rsidRPr="00887BA2" w:rsidRDefault="00856ABB" w:rsidP="00887BA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36E7" w:rsidRPr="00887BA2" w:rsidRDefault="00D63994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887BA2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887BA2" w:rsidRDefault="002D3AC1" w:rsidP="00887BA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887BA2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887BA2">
        <w:rPr>
          <w:rFonts w:ascii="Times New Roman" w:hAnsi="Times New Roman"/>
          <w:sz w:val="28"/>
          <w:szCs w:val="28"/>
          <w:lang w:eastAsia="ru-RU"/>
        </w:rPr>
        <w:t>,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87BA2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887BA2">
        <w:rPr>
          <w:rFonts w:ascii="Times New Roman" w:hAnsi="Times New Roman"/>
          <w:sz w:val="28"/>
          <w:szCs w:val="28"/>
          <w:lang w:eastAsia="ru-RU"/>
        </w:rPr>
        <w:t>,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87BA2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887BA2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887BA2">
        <w:rPr>
          <w:rFonts w:ascii="Times New Roman" w:hAnsi="Times New Roman"/>
          <w:sz w:val="28"/>
          <w:szCs w:val="28"/>
        </w:rPr>
        <w:t xml:space="preserve">Всего подготовлено и </w:t>
      </w:r>
      <w:r w:rsidRPr="00887BA2">
        <w:rPr>
          <w:rFonts w:ascii="Times New Roman" w:hAnsi="Times New Roman"/>
          <w:sz w:val="28"/>
          <w:szCs w:val="28"/>
        </w:rPr>
        <w:lastRenderedPageBreak/>
        <w:t xml:space="preserve">отправлено в ААНИИ </w:t>
      </w:r>
      <w:r w:rsidR="002A7311">
        <w:rPr>
          <w:rFonts w:ascii="Times New Roman" w:hAnsi="Times New Roman"/>
          <w:sz w:val="24"/>
          <w:szCs w:val="24"/>
        </w:rPr>
        <w:t>Обеспечена постоянная работа и прием информации</w:t>
      </w:r>
      <w:r w:rsidR="002A7311" w:rsidRPr="002A73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BA2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887BA2">
        <w:rPr>
          <w:rFonts w:ascii="Times New Roman" w:hAnsi="Times New Roman"/>
          <w:sz w:val="28"/>
          <w:szCs w:val="28"/>
        </w:rPr>
        <w:t>–файл</w:t>
      </w:r>
      <w:r w:rsidR="008A060F" w:rsidRPr="00887BA2">
        <w:rPr>
          <w:rFonts w:ascii="Times New Roman" w:hAnsi="Times New Roman"/>
          <w:sz w:val="28"/>
          <w:szCs w:val="28"/>
        </w:rPr>
        <w:t>ов</w:t>
      </w:r>
      <w:r w:rsidRPr="00887BA2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887BA2" w:rsidRDefault="00733BDC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4</w:t>
      </w:r>
      <w:r w:rsidR="00571890" w:rsidRPr="00887BA2">
        <w:rPr>
          <w:rFonts w:ascii="Times New Roman" w:hAnsi="Times New Roman"/>
          <w:b/>
          <w:sz w:val="28"/>
          <w:szCs w:val="28"/>
        </w:rPr>
        <w:t>. М</w:t>
      </w:r>
      <w:r w:rsidRPr="00887BA2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2A7311" w:rsidRPr="002A7311" w:rsidRDefault="002A7311" w:rsidP="002A731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A7311">
        <w:rPr>
          <w:rFonts w:ascii="Times New Roman" w:hAnsi="Times New Roman"/>
          <w:sz w:val="28"/>
          <w:szCs w:val="28"/>
        </w:rPr>
        <w:t>4.1. Обеспечена бесперебойная работа автоматического</w:t>
      </w:r>
      <w:r w:rsidRPr="002A7311">
        <w:rPr>
          <w:sz w:val="28"/>
          <w:szCs w:val="28"/>
        </w:rPr>
        <w:t xml:space="preserve"> </w:t>
      </w:r>
      <w:r w:rsidRPr="002A7311">
        <w:rPr>
          <w:rFonts w:ascii="Times New Roman" w:hAnsi="Times New Roman"/>
          <w:sz w:val="28"/>
          <w:szCs w:val="28"/>
        </w:rPr>
        <w:t>метеорологического градиентного комплекса (ААНИИ), установленного на криосферном полигоне в пос. Баренцбург.</w:t>
      </w:r>
    </w:p>
    <w:p w:rsidR="002A7311" w:rsidRPr="002A7311" w:rsidRDefault="002A7311" w:rsidP="002A731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A7311">
        <w:rPr>
          <w:rFonts w:ascii="Times New Roman" w:hAnsi="Times New Roman"/>
          <w:sz w:val="28"/>
          <w:szCs w:val="28"/>
        </w:rPr>
        <w:t xml:space="preserve"> 18.02.2019 г. проведена инспекция комплекса: считаны данные, заменена аккумуляторная батарея. </w:t>
      </w:r>
    </w:p>
    <w:p w:rsidR="002A7311" w:rsidRPr="002A7311" w:rsidRDefault="002A7311" w:rsidP="002A731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A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4.2. 13.02 выполнена поездка на о. Стемме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контроля работы автоматической метеостанции и термокосы. Приборы </w:t>
      </w:r>
      <w:r w:rsidR="003B51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работают в штатном режиме,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B51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данные считаны на полевой компьютер.</w:t>
      </w:r>
      <w:r w:rsidRPr="002A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Выполнена снегомерная съемка на разрезе длиной 100 м с определением морфометрии снега в 2-х шурфах.</w:t>
      </w:r>
    </w:p>
    <w:p w:rsidR="006A2142" w:rsidRPr="00887BA2" w:rsidRDefault="002A7311" w:rsidP="002A731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887BA2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887BA2" w:rsidRDefault="006A2142" w:rsidP="00887BA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Обеспеч</w:t>
      </w:r>
      <w:r w:rsidR="004174E7" w:rsidRPr="00887BA2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887BA2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887BA2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887BA2">
        <w:rPr>
          <w:rFonts w:ascii="Times New Roman" w:hAnsi="Times New Roman"/>
          <w:sz w:val="28"/>
          <w:szCs w:val="28"/>
        </w:rPr>
        <w:t xml:space="preserve">с </w:t>
      </w:r>
      <w:r w:rsidR="004174E7" w:rsidRPr="00887BA2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126A70" w:rsidRPr="00887BA2" w:rsidRDefault="00126A70" w:rsidP="00887B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B51D4" w:rsidRDefault="003B51D4" w:rsidP="003B51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3B51D4" w:rsidRDefault="003B51D4" w:rsidP="003B51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13 февраля по 19 февраля 2019 г.</w:t>
      </w:r>
    </w:p>
    <w:p w:rsidR="003B51D4" w:rsidRDefault="003B51D4" w:rsidP="003B51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3B51D4" w:rsidRDefault="003B51D4" w:rsidP="003B51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3B51D4" w:rsidRDefault="003B51D4" w:rsidP="003B51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-16,3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3B51D4" w:rsidRDefault="003B51D4" w:rsidP="003B51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Максимальная: -8,7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3B51D4" w:rsidRDefault="003B51D4" w:rsidP="003B51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Минимальная: -23,2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3B51D4" w:rsidRDefault="003B51D4" w:rsidP="003B51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6 м/с, максимальный 13 м/с.</w:t>
      </w:r>
    </w:p>
    <w:p w:rsidR="003B51D4" w:rsidRDefault="003B51D4" w:rsidP="003B51D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B51D4" w:rsidRDefault="003B51D4" w:rsidP="003B51D4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В период с 13 февраля по 19 февраля зарегистрировано неблагоприятных метеорологических явлений – 1. Опасных метеорологических явлений не наблюдалось.</w:t>
      </w:r>
    </w:p>
    <w:p w:rsidR="003B51D4" w:rsidRDefault="003B51D4" w:rsidP="003B51D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воды: 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3B51D4" w:rsidRDefault="003B51D4" w:rsidP="003B51D4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</w:t>
      </w:r>
      <w:proofErr w:type="spellStart"/>
      <w:r>
        <w:rPr>
          <w:rFonts w:ascii="Times New Roman" w:hAnsi="Times New Roman"/>
          <w:sz w:val="28"/>
          <w:szCs w:val="28"/>
        </w:rPr>
        <w:t>амбиентного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3B51D4" w:rsidRDefault="003B51D4" w:rsidP="003B51D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передавалась в ФГБУ «ААНИИ».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передавалась автоматически (АМПЛИ-24раза, МАГМА- 8 раз).</w:t>
      </w:r>
    </w:p>
    <w:p w:rsidR="003B51D4" w:rsidRDefault="003B51D4" w:rsidP="003B51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13 февраля по 19   февраля - 2.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B51D4" w:rsidRDefault="003B51D4" w:rsidP="003B51D4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3B51D4" w:rsidRDefault="003B51D4" w:rsidP="003B51D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Актинометрические наблюдения над суммарной радиацией проводятся по интегратору в светлое время суток. </w:t>
      </w:r>
    </w:p>
    <w:p w:rsidR="003B51D4" w:rsidRDefault="003B51D4" w:rsidP="003B51D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3B51D4" w:rsidRDefault="003B51D4" w:rsidP="003B51D4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Озонометрические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3B51D4" w:rsidRDefault="003B51D4" w:rsidP="003B51D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3B51D4" w:rsidRDefault="003B51D4" w:rsidP="003B51D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 октября по 2 марта перерыв в наблюдениях - полярная ночь.</w:t>
      </w:r>
    </w:p>
    <w:p w:rsidR="003B51D4" w:rsidRDefault="003B51D4" w:rsidP="003B51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B51D4" w:rsidRDefault="003B51D4" w:rsidP="003B51D4"/>
    <w:p w:rsidR="0048320E" w:rsidRPr="00887BA2" w:rsidRDefault="008860DE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887BA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6632"/>
    <w:rsid w:val="000441B8"/>
    <w:rsid w:val="00046823"/>
    <w:rsid w:val="000512AE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29B"/>
    <w:rsid w:val="008E2A29"/>
    <w:rsid w:val="008E2E55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4B42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9D103-C1E8-4CFF-808E-ED0E1ED7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2019-02-21T16:00:00Z</dcterms:created>
  <dcterms:modified xsi:type="dcterms:W3CDTF">2019-02-21T16:00:00Z</dcterms:modified>
</cp:coreProperties>
</file>